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DA7" w:rsidRPr="004D423F" w:rsidRDefault="00A34DA7" w:rsidP="00A34DA7">
      <w:pPr>
        <w:tabs>
          <w:tab w:val="left" w:pos="1276"/>
        </w:tabs>
        <w:spacing w:line="276" w:lineRule="auto"/>
        <w:jc w:val="center"/>
        <w:rPr>
          <w:rFonts w:ascii="Calibri" w:hAnsi="Calibri"/>
          <w:b/>
          <w:sz w:val="26"/>
          <w:szCs w:val="26"/>
        </w:rPr>
      </w:pPr>
      <w:bookmarkStart w:id="0" w:name="_GoBack"/>
      <w:bookmarkEnd w:id="0"/>
      <w:r>
        <w:rPr>
          <w:rFonts w:ascii="Calibri" w:hAnsi="Calibri"/>
          <w:noProof/>
          <w:sz w:val="26"/>
          <w:szCs w:val="26"/>
        </w:rPr>
        <w:drawing>
          <wp:inline distT="0" distB="0" distL="0" distR="0" wp14:anchorId="651F0471" wp14:editId="71FA5D8E">
            <wp:extent cx="971550" cy="1190625"/>
            <wp:effectExtent l="0" t="0" r="0" b="9525"/>
            <wp:docPr id="1" name="Picture 1" descr="K:\LOGOS\UNIMA COLOUR LOGO HIGH RE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OGOS\UNIMA COLOUR LOGO HIGH RES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1550" cy="1190625"/>
                    </a:xfrm>
                    <a:prstGeom prst="rect">
                      <a:avLst/>
                    </a:prstGeom>
                    <a:noFill/>
                    <a:ln>
                      <a:noFill/>
                    </a:ln>
                  </pic:spPr>
                </pic:pic>
              </a:graphicData>
            </a:graphic>
          </wp:inline>
        </w:drawing>
      </w:r>
    </w:p>
    <w:p w:rsidR="00B204E9" w:rsidRPr="0023646C" w:rsidRDefault="0062745C" w:rsidP="00B204E9">
      <w:pPr>
        <w:tabs>
          <w:tab w:val="left" w:pos="4815"/>
        </w:tabs>
        <w:spacing w:after="0"/>
        <w:jc w:val="center"/>
        <w:rPr>
          <w:rFonts w:ascii="Cambria" w:hAnsi="Cambria" w:cs="Arial"/>
          <w:b/>
          <w:sz w:val="30"/>
          <w:szCs w:val="30"/>
        </w:rPr>
      </w:pPr>
      <w:r w:rsidRPr="0023646C">
        <w:rPr>
          <w:rFonts w:ascii="Cambria" w:hAnsi="Cambria"/>
          <w:b/>
          <w:sz w:val="30"/>
          <w:szCs w:val="30"/>
        </w:rPr>
        <w:t xml:space="preserve">REMARKS </w:t>
      </w:r>
      <w:r w:rsidR="00A34DA7" w:rsidRPr="0023646C">
        <w:rPr>
          <w:rFonts w:ascii="Cambria" w:hAnsi="Cambria"/>
          <w:b/>
          <w:sz w:val="30"/>
          <w:szCs w:val="30"/>
        </w:rPr>
        <w:t xml:space="preserve">BY THE VICE-CHANCELLOR OF THE UNIVERSITY OF MALAWI, PROF JOHN D. KALENGA SAKA DURING THE </w:t>
      </w:r>
      <w:r w:rsidRPr="0023646C">
        <w:rPr>
          <w:rFonts w:ascii="Cambria" w:hAnsi="Cambria"/>
          <w:b/>
          <w:sz w:val="30"/>
          <w:szCs w:val="30"/>
        </w:rPr>
        <w:t>NICO INSURANCE PRESENTATION OF SCH</w:t>
      </w:r>
      <w:r w:rsidR="00122E02" w:rsidRPr="0023646C">
        <w:rPr>
          <w:rFonts w:ascii="Cambria" w:hAnsi="Cambria"/>
          <w:b/>
          <w:sz w:val="30"/>
          <w:szCs w:val="30"/>
        </w:rPr>
        <w:t>O</w:t>
      </w:r>
      <w:r w:rsidRPr="0023646C">
        <w:rPr>
          <w:rFonts w:ascii="Cambria" w:hAnsi="Cambria"/>
          <w:b/>
          <w:sz w:val="30"/>
          <w:szCs w:val="30"/>
        </w:rPr>
        <w:t>L</w:t>
      </w:r>
      <w:r w:rsidR="00122E02" w:rsidRPr="0023646C">
        <w:rPr>
          <w:rFonts w:ascii="Cambria" w:hAnsi="Cambria"/>
          <w:b/>
          <w:sz w:val="30"/>
          <w:szCs w:val="30"/>
        </w:rPr>
        <w:t>A</w:t>
      </w:r>
      <w:r w:rsidRPr="0023646C">
        <w:rPr>
          <w:rFonts w:ascii="Cambria" w:hAnsi="Cambria"/>
          <w:b/>
          <w:sz w:val="30"/>
          <w:szCs w:val="30"/>
        </w:rPr>
        <w:t>RSHI</w:t>
      </w:r>
      <w:r w:rsidR="00122E02" w:rsidRPr="0023646C">
        <w:rPr>
          <w:rFonts w:ascii="Cambria" w:hAnsi="Cambria"/>
          <w:b/>
          <w:sz w:val="30"/>
          <w:szCs w:val="30"/>
        </w:rPr>
        <w:t>P</w:t>
      </w:r>
      <w:r w:rsidRPr="0023646C">
        <w:rPr>
          <w:rFonts w:ascii="Cambria" w:hAnsi="Cambria"/>
          <w:b/>
          <w:sz w:val="30"/>
          <w:szCs w:val="30"/>
        </w:rPr>
        <w:t xml:space="preserve"> TO NEEDY STUDENTS </w:t>
      </w:r>
      <w:r w:rsidR="00A34DA7" w:rsidRPr="0023646C">
        <w:rPr>
          <w:rFonts w:ascii="Cambria" w:hAnsi="Cambria" w:cs="Arial"/>
          <w:b/>
          <w:sz w:val="30"/>
          <w:szCs w:val="30"/>
        </w:rPr>
        <w:t xml:space="preserve">ON </w:t>
      </w:r>
      <w:r w:rsidRPr="0023646C">
        <w:rPr>
          <w:rFonts w:ascii="Cambria" w:hAnsi="Cambria" w:cs="Arial"/>
          <w:b/>
          <w:sz w:val="30"/>
          <w:szCs w:val="30"/>
        </w:rPr>
        <w:t>FRIDAY</w:t>
      </w:r>
      <w:r w:rsidR="00A34DA7" w:rsidRPr="0023646C">
        <w:rPr>
          <w:rFonts w:ascii="Cambria" w:hAnsi="Cambria" w:cs="Arial"/>
          <w:b/>
          <w:sz w:val="30"/>
          <w:szCs w:val="30"/>
        </w:rPr>
        <w:t xml:space="preserve">, </w:t>
      </w:r>
      <w:r w:rsidRPr="0023646C">
        <w:rPr>
          <w:rFonts w:ascii="Cambria" w:hAnsi="Cambria" w:cs="Arial"/>
          <w:b/>
          <w:sz w:val="30"/>
          <w:szCs w:val="30"/>
        </w:rPr>
        <w:t>14</w:t>
      </w:r>
      <w:r w:rsidRPr="0023646C">
        <w:rPr>
          <w:rFonts w:ascii="Cambria" w:hAnsi="Cambria" w:cs="Arial"/>
          <w:b/>
          <w:sz w:val="30"/>
          <w:szCs w:val="30"/>
          <w:vertAlign w:val="superscript"/>
        </w:rPr>
        <w:t>TH</w:t>
      </w:r>
      <w:r w:rsidRPr="0023646C">
        <w:rPr>
          <w:rFonts w:ascii="Cambria" w:hAnsi="Cambria" w:cs="Arial"/>
          <w:b/>
          <w:sz w:val="30"/>
          <w:szCs w:val="30"/>
        </w:rPr>
        <w:t xml:space="preserve"> NOVEM</w:t>
      </w:r>
      <w:r w:rsidR="00A34DA7" w:rsidRPr="0023646C">
        <w:rPr>
          <w:rFonts w:ascii="Cambria" w:hAnsi="Cambria" w:cs="Arial"/>
          <w:b/>
          <w:sz w:val="30"/>
          <w:szCs w:val="30"/>
        </w:rPr>
        <w:t>BER, 201</w:t>
      </w:r>
      <w:r w:rsidRPr="0023646C">
        <w:rPr>
          <w:rFonts w:ascii="Cambria" w:hAnsi="Cambria" w:cs="Arial"/>
          <w:b/>
          <w:sz w:val="30"/>
          <w:szCs w:val="30"/>
        </w:rPr>
        <w:t>8</w:t>
      </w:r>
      <w:r w:rsidR="008615EE" w:rsidRPr="0023646C">
        <w:rPr>
          <w:rFonts w:ascii="Cambria" w:hAnsi="Cambria" w:cs="Arial"/>
          <w:b/>
          <w:sz w:val="30"/>
          <w:szCs w:val="30"/>
        </w:rPr>
        <w:t>,</w:t>
      </w:r>
    </w:p>
    <w:p w:rsidR="00A34DA7" w:rsidRPr="0023646C" w:rsidRDefault="00A34DA7" w:rsidP="00B204E9">
      <w:pPr>
        <w:tabs>
          <w:tab w:val="left" w:pos="4815"/>
        </w:tabs>
        <w:spacing w:after="0"/>
        <w:jc w:val="center"/>
        <w:rPr>
          <w:rFonts w:ascii="Cambria" w:hAnsi="Cambria" w:cs="Arial"/>
          <w:b/>
          <w:sz w:val="30"/>
          <w:szCs w:val="30"/>
        </w:rPr>
      </w:pPr>
      <w:r w:rsidRPr="0023646C">
        <w:rPr>
          <w:rFonts w:ascii="Cambria" w:hAnsi="Cambria" w:cs="Arial"/>
          <w:b/>
          <w:sz w:val="30"/>
          <w:szCs w:val="30"/>
        </w:rPr>
        <w:t xml:space="preserve"> </w:t>
      </w:r>
      <w:r w:rsidR="0062745C" w:rsidRPr="0023646C">
        <w:rPr>
          <w:rFonts w:ascii="Cambria" w:hAnsi="Cambria" w:cs="Arial"/>
          <w:b/>
          <w:sz w:val="30"/>
          <w:szCs w:val="30"/>
        </w:rPr>
        <w:t>UNIVERSITY OFFICE</w:t>
      </w:r>
    </w:p>
    <w:p w:rsidR="00B204E9" w:rsidRPr="0023646C" w:rsidRDefault="00B204E9">
      <w:pPr>
        <w:rPr>
          <w:rFonts w:cs="Times New Roman"/>
          <w:b/>
          <w:sz w:val="30"/>
          <w:szCs w:val="30"/>
        </w:rPr>
      </w:pPr>
    </w:p>
    <w:p w:rsidR="0038458B" w:rsidRPr="0023646C" w:rsidRDefault="0038458B">
      <w:pPr>
        <w:rPr>
          <w:rFonts w:cs="Times New Roman"/>
          <w:b/>
          <w:sz w:val="30"/>
          <w:szCs w:val="30"/>
        </w:rPr>
      </w:pPr>
      <w:r w:rsidRPr="0023646C">
        <w:rPr>
          <w:rFonts w:cs="Times New Roman"/>
          <w:b/>
          <w:sz w:val="30"/>
          <w:szCs w:val="30"/>
        </w:rPr>
        <w:t>SALUTATION</w:t>
      </w:r>
    </w:p>
    <w:p w:rsidR="00F92176" w:rsidRPr="0023646C" w:rsidRDefault="00F92176" w:rsidP="00B204E9">
      <w:pPr>
        <w:pStyle w:val="ListParagraph"/>
        <w:numPr>
          <w:ilvl w:val="0"/>
          <w:numId w:val="4"/>
        </w:numPr>
        <w:spacing w:after="0" w:line="276" w:lineRule="auto"/>
        <w:ind w:left="993" w:hanging="633"/>
        <w:jc w:val="both"/>
        <w:rPr>
          <w:sz w:val="30"/>
          <w:szCs w:val="30"/>
        </w:rPr>
      </w:pPr>
      <w:r w:rsidRPr="0023646C">
        <w:rPr>
          <w:sz w:val="30"/>
          <w:szCs w:val="30"/>
        </w:rPr>
        <w:t>The Director of Ceremonies;</w:t>
      </w:r>
    </w:p>
    <w:p w:rsidR="0062745C" w:rsidRPr="0023646C" w:rsidRDefault="0029378A" w:rsidP="00B204E9">
      <w:pPr>
        <w:pStyle w:val="ListParagraph"/>
        <w:numPr>
          <w:ilvl w:val="0"/>
          <w:numId w:val="4"/>
        </w:numPr>
        <w:spacing w:line="360" w:lineRule="auto"/>
        <w:ind w:left="993" w:hanging="633"/>
        <w:rPr>
          <w:rFonts w:cs="Times New Roman"/>
          <w:sz w:val="30"/>
          <w:szCs w:val="30"/>
        </w:rPr>
      </w:pPr>
      <w:r w:rsidRPr="0023646C">
        <w:rPr>
          <w:rFonts w:cs="Times New Roman"/>
          <w:sz w:val="30"/>
          <w:szCs w:val="30"/>
        </w:rPr>
        <w:t>M</w:t>
      </w:r>
      <w:r w:rsidR="000E1440">
        <w:rPr>
          <w:rFonts w:cs="Times New Roman"/>
          <w:sz w:val="30"/>
          <w:szCs w:val="30"/>
        </w:rPr>
        <w:t xml:space="preserve">r. </w:t>
      </w:r>
      <w:r w:rsidRPr="0023646C">
        <w:rPr>
          <w:rFonts w:cs="Times New Roman"/>
          <w:sz w:val="30"/>
          <w:szCs w:val="30"/>
        </w:rPr>
        <w:t xml:space="preserve"> Vizenge Kumwenda,  Group Managing Director, NICO Holdings</w:t>
      </w:r>
    </w:p>
    <w:p w:rsidR="0062745C" w:rsidRPr="0023646C" w:rsidRDefault="00F92176" w:rsidP="00B204E9">
      <w:pPr>
        <w:pStyle w:val="ListParagraph"/>
        <w:numPr>
          <w:ilvl w:val="0"/>
          <w:numId w:val="4"/>
        </w:numPr>
        <w:spacing w:line="360" w:lineRule="auto"/>
        <w:ind w:left="993" w:hanging="633"/>
        <w:rPr>
          <w:rFonts w:cs="Times New Roman"/>
          <w:sz w:val="30"/>
          <w:szCs w:val="30"/>
        </w:rPr>
      </w:pPr>
      <w:r w:rsidRPr="0023646C">
        <w:rPr>
          <w:rFonts w:cs="Times New Roman"/>
          <w:sz w:val="30"/>
          <w:szCs w:val="30"/>
        </w:rPr>
        <w:t>Mr</w:t>
      </w:r>
      <w:r w:rsidR="00B204E9" w:rsidRPr="0023646C">
        <w:rPr>
          <w:rFonts w:cs="Times New Roman"/>
          <w:sz w:val="30"/>
          <w:szCs w:val="30"/>
        </w:rPr>
        <w:t>.</w:t>
      </w:r>
      <w:r w:rsidRPr="0023646C">
        <w:rPr>
          <w:rFonts w:cs="Times New Roman"/>
          <w:sz w:val="30"/>
          <w:szCs w:val="30"/>
        </w:rPr>
        <w:t xml:space="preserve"> Eric Chapola,  </w:t>
      </w:r>
      <w:r w:rsidR="0062745C" w:rsidRPr="0023646C">
        <w:rPr>
          <w:rFonts w:cs="Times New Roman"/>
          <w:sz w:val="30"/>
          <w:szCs w:val="30"/>
        </w:rPr>
        <w:t xml:space="preserve">Chief Executive </w:t>
      </w:r>
      <w:r w:rsidR="00B23D94" w:rsidRPr="0023646C">
        <w:rPr>
          <w:rFonts w:cs="Times New Roman"/>
          <w:sz w:val="30"/>
          <w:szCs w:val="30"/>
        </w:rPr>
        <w:t xml:space="preserve">Officer </w:t>
      </w:r>
      <w:r w:rsidR="0062745C" w:rsidRPr="0023646C">
        <w:rPr>
          <w:rFonts w:cs="Times New Roman"/>
          <w:sz w:val="30"/>
          <w:szCs w:val="30"/>
        </w:rPr>
        <w:t>of the NICO Insurance</w:t>
      </w:r>
      <w:r w:rsidRPr="0023646C">
        <w:rPr>
          <w:rFonts w:cs="Times New Roman"/>
          <w:sz w:val="30"/>
          <w:szCs w:val="30"/>
        </w:rPr>
        <w:t xml:space="preserve">, </w:t>
      </w:r>
    </w:p>
    <w:p w:rsidR="00B23D94" w:rsidRPr="0023646C" w:rsidRDefault="00B23D94" w:rsidP="00B204E9">
      <w:pPr>
        <w:pStyle w:val="ListParagraph"/>
        <w:numPr>
          <w:ilvl w:val="0"/>
          <w:numId w:val="4"/>
        </w:numPr>
        <w:spacing w:after="0" w:line="276" w:lineRule="auto"/>
        <w:ind w:left="993" w:hanging="633"/>
        <w:jc w:val="both"/>
        <w:rPr>
          <w:sz w:val="30"/>
          <w:szCs w:val="30"/>
        </w:rPr>
      </w:pPr>
      <w:r w:rsidRPr="0023646C">
        <w:rPr>
          <w:sz w:val="30"/>
          <w:szCs w:val="30"/>
        </w:rPr>
        <w:t>University Registrar and Principals of Constituent Colleges of the University of Malawi;</w:t>
      </w:r>
    </w:p>
    <w:p w:rsidR="00F92176" w:rsidRPr="0023646C" w:rsidRDefault="00F92176" w:rsidP="00B204E9">
      <w:pPr>
        <w:pStyle w:val="ListParagraph"/>
        <w:numPr>
          <w:ilvl w:val="0"/>
          <w:numId w:val="4"/>
        </w:numPr>
        <w:spacing w:after="0" w:line="276" w:lineRule="auto"/>
        <w:ind w:left="993" w:hanging="633"/>
        <w:jc w:val="both"/>
        <w:rPr>
          <w:sz w:val="30"/>
          <w:szCs w:val="30"/>
        </w:rPr>
      </w:pPr>
      <w:r w:rsidRPr="0023646C">
        <w:rPr>
          <w:sz w:val="30"/>
          <w:szCs w:val="30"/>
        </w:rPr>
        <w:t>Senior Managers of NICO Holdings and Insurance Company;</w:t>
      </w:r>
    </w:p>
    <w:p w:rsidR="00F92176" w:rsidRPr="0023646C" w:rsidRDefault="00F92176" w:rsidP="00B204E9">
      <w:pPr>
        <w:pStyle w:val="ListParagraph"/>
        <w:numPr>
          <w:ilvl w:val="0"/>
          <w:numId w:val="4"/>
        </w:numPr>
        <w:spacing w:after="0" w:line="276" w:lineRule="auto"/>
        <w:ind w:left="993" w:hanging="633"/>
        <w:jc w:val="both"/>
        <w:rPr>
          <w:sz w:val="30"/>
          <w:szCs w:val="30"/>
        </w:rPr>
      </w:pPr>
      <w:r w:rsidRPr="0023646C">
        <w:rPr>
          <w:sz w:val="30"/>
          <w:szCs w:val="30"/>
        </w:rPr>
        <w:t>Deans of Students;</w:t>
      </w:r>
    </w:p>
    <w:p w:rsidR="00F92176" w:rsidRPr="0023646C" w:rsidRDefault="00F92176" w:rsidP="00B204E9">
      <w:pPr>
        <w:pStyle w:val="ListParagraph"/>
        <w:numPr>
          <w:ilvl w:val="0"/>
          <w:numId w:val="4"/>
        </w:numPr>
        <w:spacing w:after="0" w:line="276" w:lineRule="auto"/>
        <w:ind w:left="993" w:hanging="633"/>
        <w:jc w:val="both"/>
        <w:rPr>
          <w:sz w:val="30"/>
          <w:szCs w:val="30"/>
        </w:rPr>
      </w:pPr>
      <w:r w:rsidRPr="0023646C">
        <w:rPr>
          <w:sz w:val="30"/>
          <w:szCs w:val="30"/>
        </w:rPr>
        <w:t>Student Recip</w:t>
      </w:r>
      <w:r w:rsidR="00122E02" w:rsidRPr="0023646C">
        <w:rPr>
          <w:sz w:val="30"/>
          <w:szCs w:val="30"/>
        </w:rPr>
        <w:t>ien</w:t>
      </w:r>
      <w:r w:rsidRPr="0023646C">
        <w:rPr>
          <w:sz w:val="30"/>
          <w:szCs w:val="30"/>
        </w:rPr>
        <w:t>ts of the NICO Insurance Scholarships;</w:t>
      </w:r>
    </w:p>
    <w:p w:rsidR="00F92176" w:rsidRPr="0023646C" w:rsidRDefault="00F92176" w:rsidP="00B204E9">
      <w:pPr>
        <w:pStyle w:val="ListParagraph"/>
        <w:numPr>
          <w:ilvl w:val="0"/>
          <w:numId w:val="4"/>
        </w:numPr>
        <w:spacing w:after="0" w:line="276" w:lineRule="auto"/>
        <w:ind w:left="993" w:hanging="633"/>
        <w:jc w:val="both"/>
        <w:rPr>
          <w:sz w:val="30"/>
          <w:szCs w:val="30"/>
        </w:rPr>
      </w:pPr>
      <w:r w:rsidRPr="0023646C">
        <w:rPr>
          <w:sz w:val="30"/>
          <w:szCs w:val="30"/>
        </w:rPr>
        <w:t>Staff and Students</w:t>
      </w:r>
      <w:r w:rsidR="00122E02" w:rsidRPr="0023646C">
        <w:rPr>
          <w:sz w:val="30"/>
          <w:szCs w:val="30"/>
        </w:rPr>
        <w:t xml:space="preserve"> of the</w:t>
      </w:r>
      <w:r w:rsidRPr="0023646C">
        <w:rPr>
          <w:sz w:val="30"/>
          <w:szCs w:val="30"/>
        </w:rPr>
        <w:t xml:space="preserve"> University of Malawi; </w:t>
      </w:r>
    </w:p>
    <w:p w:rsidR="00F92176" w:rsidRPr="0023646C" w:rsidRDefault="00F92176" w:rsidP="00B204E9">
      <w:pPr>
        <w:pStyle w:val="ListParagraph"/>
        <w:numPr>
          <w:ilvl w:val="0"/>
          <w:numId w:val="4"/>
        </w:numPr>
        <w:spacing w:after="0" w:line="276" w:lineRule="auto"/>
        <w:ind w:left="993" w:hanging="633"/>
        <w:jc w:val="both"/>
        <w:rPr>
          <w:sz w:val="30"/>
          <w:szCs w:val="30"/>
        </w:rPr>
      </w:pPr>
      <w:r w:rsidRPr="0023646C">
        <w:rPr>
          <w:sz w:val="30"/>
          <w:szCs w:val="30"/>
        </w:rPr>
        <w:t>Members of the Press</w:t>
      </w:r>
      <w:r w:rsidR="00B23D94" w:rsidRPr="0023646C">
        <w:rPr>
          <w:sz w:val="30"/>
          <w:szCs w:val="30"/>
        </w:rPr>
        <w:t xml:space="preserve">, and </w:t>
      </w:r>
    </w:p>
    <w:p w:rsidR="00F92176" w:rsidRPr="0023646C" w:rsidRDefault="00F92176" w:rsidP="00B204E9">
      <w:pPr>
        <w:pStyle w:val="ListParagraph"/>
        <w:numPr>
          <w:ilvl w:val="0"/>
          <w:numId w:val="4"/>
        </w:numPr>
        <w:spacing w:after="0" w:line="276" w:lineRule="auto"/>
        <w:ind w:left="993" w:hanging="633"/>
        <w:jc w:val="both"/>
        <w:rPr>
          <w:sz w:val="30"/>
          <w:szCs w:val="30"/>
        </w:rPr>
      </w:pPr>
      <w:r w:rsidRPr="0023646C">
        <w:rPr>
          <w:sz w:val="30"/>
          <w:szCs w:val="30"/>
        </w:rPr>
        <w:t>Invited Guests, Ladies and Gentlemen</w:t>
      </w:r>
    </w:p>
    <w:p w:rsidR="008853D4" w:rsidRPr="0023646C" w:rsidRDefault="008853D4">
      <w:pPr>
        <w:rPr>
          <w:rFonts w:cs="Times New Roman"/>
          <w:sz w:val="30"/>
          <w:szCs w:val="30"/>
        </w:rPr>
      </w:pPr>
    </w:p>
    <w:p w:rsidR="00F92176" w:rsidRPr="0023646C" w:rsidRDefault="00F92176" w:rsidP="00F92176">
      <w:pPr>
        <w:spacing w:after="0" w:line="360" w:lineRule="auto"/>
        <w:jc w:val="both"/>
        <w:rPr>
          <w:sz w:val="30"/>
          <w:szCs w:val="30"/>
        </w:rPr>
      </w:pPr>
      <w:r w:rsidRPr="0023646C">
        <w:rPr>
          <w:sz w:val="30"/>
          <w:szCs w:val="30"/>
        </w:rPr>
        <w:t>It is my pleasure this morning to join the Director of Ceremonies in welcoming the Group Managing Director of NICO Holdings and your Management Team to the University of Malawi. This is your home because you</w:t>
      </w:r>
      <w:r w:rsidR="00122E02" w:rsidRPr="0023646C">
        <w:rPr>
          <w:sz w:val="30"/>
          <w:szCs w:val="30"/>
        </w:rPr>
        <w:t xml:space="preserve"> a</w:t>
      </w:r>
      <w:r w:rsidRPr="0023646C">
        <w:rPr>
          <w:sz w:val="30"/>
          <w:szCs w:val="30"/>
        </w:rPr>
        <w:t>re fellow member</w:t>
      </w:r>
      <w:r w:rsidR="000E1440">
        <w:rPr>
          <w:sz w:val="30"/>
          <w:szCs w:val="30"/>
        </w:rPr>
        <w:t>s</w:t>
      </w:r>
      <w:r w:rsidRPr="0023646C">
        <w:rPr>
          <w:sz w:val="30"/>
          <w:szCs w:val="30"/>
        </w:rPr>
        <w:t xml:space="preserve"> of the Alumni Community. Further, you bring good news to the University of Malawi during the festive time- Christmas.</w:t>
      </w:r>
      <w:r w:rsidR="00122E02" w:rsidRPr="0023646C">
        <w:rPr>
          <w:sz w:val="30"/>
          <w:szCs w:val="30"/>
        </w:rPr>
        <w:t xml:space="preserve"> Secondly</w:t>
      </w:r>
      <w:r w:rsidR="000E1440">
        <w:rPr>
          <w:sz w:val="30"/>
          <w:szCs w:val="30"/>
        </w:rPr>
        <w:t>,</w:t>
      </w:r>
      <w:r w:rsidR="00122E02" w:rsidRPr="0023646C">
        <w:rPr>
          <w:sz w:val="30"/>
          <w:szCs w:val="30"/>
        </w:rPr>
        <w:t xml:space="preserve"> I wish to welcome and thank you all for your </w:t>
      </w:r>
      <w:r w:rsidR="00122E02" w:rsidRPr="0023646C">
        <w:rPr>
          <w:sz w:val="30"/>
          <w:szCs w:val="30"/>
        </w:rPr>
        <w:lastRenderedPageBreak/>
        <w:t>presence in this important function:- scholarship awards to the needy students in the University.</w:t>
      </w:r>
    </w:p>
    <w:p w:rsidR="00F92176" w:rsidRPr="0023646C" w:rsidRDefault="00F92176" w:rsidP="00F92176">
      <w:pPr>
        <w:spacing w:after="0" w:line="360" w:lineRule="auto"/>
        <w:jc w:val="both"/>
        <w:rPr>
          <w:sz w:val="30"/>
          <w:szCs w:val="30"/>
        </w:rPr>
      </w:pPr>
    </w:p>
    <w:p w:rsidR="0038458B" w:rsidRPr="0023646C" w:rsidRDefault="008853D4" w:rsidP="0029378A">
      <w:pPr>
        <w:spacing w:line="360" w:lineRule="auto"/>
        <w:jc w:val="both"/>
        <w:rPr>
          <w:rFonts w:cs="Times New Roman"/>
          <w:sz w:val="30"/>
          <w:szCs w:val="30"/>
        </w:rPr>
      </w:pPr>
      <w:r w:rsidRPr="0023646C">
        <w:rPr>
          <w:rFonts w:cs="Times New Roman"/>
          <w:sz w:val="30"/>
          <w:szCs w:val="30"/>
        </w:rPr>
        <w:t>I a</w:t>
      </w:r>
      <w:r w:rsidR="00A048AF" w:rsidRPr="0023646C">
        <w:rPr>
          <w:rFonts w:cs="Times New Roman"/>
          <w:sz w:val="30"/>
          <w:szCs w:val="30"/>
        </w:rPr>
        <w:t xml:space="preserve">m </w:t>
      </w:r>
      <w:r w:rsidR="0062745C" w:rsidRPr="0023646C">
        <w:rPr>
          <w:rFonts w:cs="Times New Roman"/>
          <w:sz w:val="30"/>
          <w:szCs w:val="30"/>
        </w:rPr>
        <w:t xml:space="preserve">very </w:t>
      </w:r>
      <w:r w:rsidR="00A048AF" w:rsidRPr="0023646C">
        <w:rPr>
          <w:rFonts w:cs="Times New Roman"/>
          <w:sz w:val="30"/>
          <w:szCs w:val="30"/>
        </w:rPr>
        <w:t xml:space="preserve">delighted </w:t>
      </w:r>
      <w:r w:rsidR="0062745C" w:rsidRPr="0023646C">
        <w:rPr>
          <w:rFonts w:cs="Times New Roman"/>
          <w:sz w:val="30"/>
          <w:szCs w:val="30"/>
        </w:rPr>
        <w:t xml:space="preserve">that this day has come when we conclude our partnership with NICO Holdings towards supporting the education of the Malawian Youth at the University of Malawi. This is the culmination of our engagement since the Thought Leadership </w:t>
      </w:r>
      <w:r w:rsidR="0029378A" w:rsidRPr="0023646C">
        <w:rPr>
          <w:rFonts w:cs="Times New Roman"/>
          <w:sz w:val="30"/>
          <w:szCs w:val="30"/>
        </w:rPr>
        <w:t>Dialogue</w:t>
      </w:r>
      <w:r w:rsidR="0062745C" w:rsidRPr="0023646C">
        <w:rPr>
          <w:rFonts w:cs="Times New Roman"/>
          <w:sz w:val="30"/>
          <w:szCs w:val="30"/>
        </w:rPr>
        <w:t xml:space="preserve"> held in Septem</w:t>
      </w:r>
      <w:r w:rsidR="0029378A" w:rsidRPr="0023646C">
        <w:rPr>
          <w:rFonts w:cs="Times New Roman"/>
          <w:sz w:val="30"/>
          <w:szCs w:val="30"/>
        </w:rPr>
        <w:t>b</w:t>
      </w:r>
      <w:r w:rsidR="0062745C" w:rsidRPr="0023646C">
        <w:rPr>
          <w:rFonts w:cs="Times New Roman"/>
          <w:sz w:val="30"/>
          <w:szCs w:val="30"/>
        </w:rPr>
        <w:t xml:space="preserve">er, 2015 during </w:t>
      </w:r>
      <w:r w:rsidR="000E1440">
        <w:rPr>
          <w:rFonts w:cs="Times New Roman"/>
          <w:sz w:val="30"/>
          <w:szCs w:val="30"/>
        </w:rPr>
        <w:t xml:space="preserve">which </w:t>
      </w:r>
      <w:r w:rsidR="0062745C" w:rsidRPr="0023646C">
        <w:rPr>
          <w:rFonts w:cs="Times New Roman"/>
          <w:sz w:val="30"/>
          <w:szCs w:val="30"/>
        </w:rPr>
        <w:t>we agreed to strengthen our partnership to benefit our two institutions</w:t>
      </w:r>
      <w:r w:rsidR="00F92176" w:rsidRPr="0023646C">
        <w:rPr>
          <w:rFonts w:cs="Times New Roman"/>
          <w:sz w:val="30"/>
          <w:szCs w:val="30"/>
        </w:rPr>
        <w:t xml:space="preserve">. </w:t>
      </w:r>
      <w:r w:rsidR="0038458B" w:rsidRPr="0023646C">
        <w:rPr>
          <w:rFonts w:cs="Times New Roman"/>
          <w:sz w:val="30"/>
          <w:szCs w:val="30"/>
        </w:rPr>
        <w:t xml:space="preserve">To this end, </w:t>
      </w:r>
      <w:r w:rsidR="00A048AF" w:rsidRPr="0023646C">
        <w:rPr>
          <w:rFonts w:cs="Times New Roman"/>
          <w:sz w:val="30"/>
          <w:szCs w:val="30"/>
        </w:rPr>
        <w:t xml:space="preserve">I </w:t>
      </w:r>
      <w:r w:rsidR="0038458B" w:rsidRPr="0023646C">
        <w:rPr>
          <w:rFonts w:cs="Times New Roman"/>
          <w:sz w:val="30"/>
          <w:szCs w:val="30"/>
        </w:rPr>
        <w:t>wish to</w:t>
      </w:r>
      <w:r w:rsidR="00A048AF" w:rsidRPr="0023646C">
        <w:rPr>
          <w:rFonts w:cs="Times New Roman"/>
          <w:sz w:val="30"/>
          <w:szCs w:val="30"/>
        </w:rPr>
        <w:t xml:space="preserve"> </w:t>
      </w:r>
      <w:r w:rsidR="0062745C" w:rsidRPr="0023646C">
        <w:rPr>
          <w:rFonts w:cs="Times New Roman"/>
          <w:sz w:val="30"/>
          <w:szCs w:val="30"/>
        </w:rPr>
        <w:t>thank NICO Holdings for coming forward to support the education of the Malawian Youth through provision of scholarships. The benefi</w:t>
      </w:r>
      <w:r w:rsidR="00172331" w:rsidRPr="0023646C">
        <w:rPr>
          <w:rFonts w:cs="Times New Roman"/>
          <w:sz w:val="30"/>
          <w:szCs w:val="30"/>
        </w:rPr>
        <w:t>ci</w:t>
      </w:r>
      <w:r w:rsidR="0062745C" w:rsidRPr="0023646C">
        <w:rPr>
          <w:rFonts w:cs="Times New Roman"/>
          <w:sz w:val="30"/>
          <w:szCs w:val="30"/>
        </w:rPr>
        <w:t>aries and we in the University Leadership are joyous. Let me assure  NICO Holdings that the beneficiaries will make good use of this investment.</w:t>
      </w:r>
    </w:p>
    <w:p w:rsidR="00172331" w:rsidRPr="0023646C" w:rsidRDefault="00172331" w:rsidP="000E1440">
      <w:pPr>
        <w:spacing w:line="360" w:lineRule="auto"/>
        <w:jc w:val="both"/>
        <w:rPr>
          <w:rFonts w:cs="Times New Roman"/>
          <w:sz w:val="30"/>
          <w:szCs w:val="30"/>
        </w:rPr>
      </w:pPr>
      <w:r w:rsidRPr="0023646C">
        <w:rPr>
          <w:rFonts w:cs="Times New Roman"/>
          <w:sz w:val="30"/>
          <w:szCs w:val="30"/>
        </w:rPr>
        <w:t xml:space="preserve">One of the key outputs </w:t>
      </w:r>
      <w:r w:rsidR="0029378A" w:rsidRPr="0023646C">
        <w:rPr>
          <w:rFonts w:cs="Times New Roman"/>
          <w:sz w:val="30"/>
          <w:szCs w:val="30"/>
        </w:rPr>
        <w:t>of</w:t>
      </w:r>
      <w:r w:rsidRPr="0023646C">
        <w:rPr>
          <w:rFonts w:cs="Times New Roman"/>
          <w:sz w:val="30"/>
          <w:szCs w:val="30"/>
        </w:rPr>
        <w:t xml:space="preserve"> the partnership concerns industrial placement of the good </w:t>
      </w:r>
      <w:r w:rsidR="0029378A" w:rsidRPr="0023646C">
        <w:rPr>
          <w:rFonts w:cs="Times New Roman"/>
          <w:sz w:val="30"/>
          <w:szCs w:val="30"/>
        </w:rPr>
        <w:t>students</w:t>
      </w:r>
      <w:r w:rsidRPr="0023646C">
        <w:rPr>
          <w:rFonts w:cs="Times New Roman"/>
          <w:sz w:val="30"/>
          <w:szCs w:val="30"/>
        </w:rPr>
        <w:t xml:space="preserve"> over the holidays, this would be dependent on the performance of the students. Further, as employment opportunities arise in the industry, some </w:t>
      </w:r>
      <w:r w:rsidR="0029378A" w:rsidRPr="0023646C">
        <w:rPr>
          <w:rFonts w:cs="Times New Roman"/>
          <w:sz w:val="30"/>
          <w:szCs w:val="30"/>
        </w:rPr>
        <w:t>c</w:t>
      </w:r>
      <w:r w:rsidRPr="0023646C">
        <w:rPr>
          <w:rFonts w:cs="Times New Roman"/>
          <w:sz w:val="30"/>
          <w:szCs w:val="30"/>
        </w:rPr>
        <w:t xml:space="preserve">ould be engaged on long-term basis. </w:t>
      </w:r>
    </w:p>
    <w:p w:rsidR="008853D4" w:rsidRPr="0023646C" w:rsidRDefault="006F5F5F" w:rsidP="00E30BFE">
      <w:pPr>
        <w:spacing w:line="360" w:lineRule="auto"/>
        <w:rPr>
          <w:rFonts w:cs="Times New Roman"/>
          <w:sz w:val="30"/>
          <w:szCs w:val="30"/>
        </w:rPr>
      </w:pPr>
      <w:r w:rsidRPr="0023646C">
        <w:rPr>
          <w:rFonts w:cs="Times New Roman"/>
          <w:sz w:val="30"/>
          <w:szCs w:val="30"/>
        </w:rPr>
        <w:t xml:space="preserve">To the </w:t>
      </w:r>
      <w:r w:rsidR="00F92176" w:rsidRPr="0023646C">
        <w:rPr>
          <w:rFonts w:cs="Times New Roman"/>
          <w:sz w:val="30"/>
          <w:szCs w:val="30"/>
        </w:rPr>
        <w:t>Benefi</w:t>
      </w:r>
      <w:r w:rsidR="00172331" w:rsidRPr="0023646C">
        <w:rPr>
          <w:rFonts w:cs="Times New Roman"/>
          <w:sz w:val="30"/>
          <w:szCs w:val="30"/>
        </w:rPr>
        <w:t>ci</w:t>
      </w:r>
      <w:r w:rsidR="00F92176" w:rsidRPr="0023646C">
        <w:rPr>
          <w:rFonts w:cs="Times New Roman"/>
          <w:sz w:val="30"/>
          <w:szCs w:val="30"/>
        </w:rPr>
        <w:t>aries</w:t>
      </w:r>
      <w:r w:rsidRPr="0023646C">
        <w:rPr>
          <w:rFonts w:cs="Times New Roman"/>
          <w:sz w:val="30"/>
          <w:szCs w:val="30"/>
        </w:rPr>
        <w:t xml:space="preserve"> I would like to encourage you to</w:t>
      </w:r>
      <w:r w:rsidR="002454AA" w:rsidRPr="0023646C">
        <w:rPr>
          <w:rFonts w:cs="Times New Roman"/>
          <w:sz w:val="30"/>
          <w:szCs w:val="30"/>
        </w:rPr>
        <w:t>:</w:t>
      </w:r>
    </w:p>
    <w:p w:rsidR="00B23D94" w:rsidRPr="0023646C" w:rsidRDefault="00B23D94" w:rsidP="00122E02">
      <w:pPr>
        <w:pStyle w:val="ListParagraph"/>
        <w:numPr>
          <w:ilvl w:val="0"/>
          <w:numId w:val="6"/>
        </w:numPr>
        <w:spacing w:line="360" w:lineRule="auto"/>
        <w:jc w:val="both"/>
        <w:rPr>
          <w:rFonts w:cs="Times New Roman"/>
          <w:sz w:val="30"/>
          <w:szCs w:val="30"/>
        </w:rPr>
      </w:pPr>
      <w:r w:rsidRPr="0023646C">
        <w:rPr>
          <w:rFonts w:cs="Arial"/>
          <w:sz w:val="30"/>
          <w:szCs w:val="30"/>
        </w:rPr>
        <w:t xml:space="preserve">Please </w:t>
      </w:r>
      <w:r w:rsidRPr="0023646C">
        <w:rPr>
          <w:sz w:val="30"/>
          <w:szCs w:val="30"/>
        </w:rPr>
        <w:t>pursue excellence throughout your life.  Aristotle said: "</w:t>
      </w:r>
      <w:r w:rsidRPr="0023646C">
        <w:rPr>
          <w:b/>
          <w:i/>
          <w:sz w:val="30"/>
          <w:szCs w:val="30"/>
        </w:rPr>
        <w:t>Excellence is an art won by training and habituation. We do not act rightly because we have virtue or excellence, but we rather have those because we have acted rightly. We are what we repeatedly do. Excellence, then, is not an act but a habit</w:t>
      </w:r>
      <w:r w:rsidRPr="0023646C">
        <w:rPr>
          <w:sz w:val="30"/>
          <w:szCs w:val="30"/>
        </w:rPr>
        <w:t xml:space="preserve">". Ensure that diligence/hardwork, commitment, patriotism, integrity and professionalism characterize whatever you do. You should be able to support </w:t>
      </w:r>
      <w:r w:rsidRPr="0023646C">
        <w:rPr>
          <w:sz w:val="30"/>
          <w:szCs w:val="30"/>
        </w:rPr>
        <w:lastRenderedPageBreak/>
        <w:t>your families and the loved ones back home</w:t>
      </w:r>
      <w:r w:rsidR="00122E02" w:rsidRPr="0023646C">
        <w:rPr>
          <w:sz w:val="30"/>
          <w:szCs w:val="30"/>
        </w:rPr>
        <w:t xml:space="preserve"> after successful completion of studies- there are huge expectations in that village</w:t>
      </w:r>
      <w:r w:rsidRPr="0023646C">
        <w:rPr>
          <w:sz w:val="30"/>
          <w:szCs w:val="30"/>
        </w:rPr>
        <w:t xml:space="preserve">, and </w:t>
      </w:r>
    </w:p>
    <w:p w:rsidR="00B23D94" w:rsidRPr="0023646C" w:rsidRDefault="00B23D94" w:rsidP="000E1440">
      <w:pPr>
        <w:pStyle w:val="ListParagraph"/>
        <w:numPr>
          <w:ilvl w:val="0"/>
          <w:numId w:val="6"/>
        </w:numPr>
        <w:spacing w:line="360" w:lineRule="auto"/>
        <w:jc w:val="both"/>
        <w:rPr>
          <w:rFonts w:cs="Times New Roman"/>
          <w:sz w:val="30"/>
          <w:szCs w:val="30"/>
        </w:rPr>
      </w:pPr>
      <w:r w:rsidRPr="0023646C">
        <w:rPr>
          <w:rFonts w:cs="Arial"/>
          <w:sz w:val="30"/>
          <w:szCs w:val="30"/>
        </w:rPr>
        <w:t>Consider this investment valuable and special; there remains some of</w:t>
      </w:r>
      <w:r w:rsidR="0029378A" w:rsidRPr="0023646C">
        <w:rPr>
          <w:rFonts w:cs="Arial"/>
          <w:sz w:val="30"/>
          <w:szCs w:val="30"/>
        </w:rPr>
        <w:t xml:space="preserve"> your f</w:t>
      </w:r>
      <w:r w:rsidRPr="0023646C">
        <w:rPr>
          <w:rFonts w:cs="Arial"/>
          <w:sz w:val="30"/>
          <w:szCs w:val="30"/>
        </w:rPr>
        <w:t xml:space="preserve">riends who are needy and wish they benefitted from this investment at this time. </w:t>
      </w:r>
    </w:p>
    <w:p w:rsidR="008853D4" w:rsidRPr="0023646C" w:rsidRDefault="008853D4" w:rsidP="00E30BFE">
      <w:pPr>
        <w:spacing w:line="360" w:lineRule="auto"/>
        <w:rPr>
          <w:rFonts w:cs="Times New Roman"/>
          <w:sz w:val="30"/>
          <w:szCs w:val="30"/>
        </w:rPr>
      </w:pPr>
      <w:r w:rsidRPr="0023646C">
        <w:rPr>
          <w:rFonts w:cs="Times New Roman"/>
          <w:sz w:val="30"/>
          <w:szCs w:val="30"/>
        </w:rPr>
        <w:t>Let me conclude by</w:t>
      </w:r>
      <w:r w:rsidR="008615EE" w:rsidRPr="0023646C">
        <w:rPr>
          <w:rFonts w:cs="Times New Roman"/>
          <w:sz w:val="30"/>
          <w:szCs w:val="30"/>
        </w:rPr>
        <w:t xml:space="preserve"> thanking</w:t>
      </w:r>
    </w:p>
    <w:p w:rsidR="00172331" w:rsidRPr="0023646C" w:rsidRDefault="00172331" w:rsidP="00172331">
      <w:pPr>
        <w:numPr>
          <w:ilvl w:val="0"/>
          <w:numId w:val="11"/>
        </w:numPr>
        <w:spacing w:after="0" w:line="360" w:lineRule="auto"/>
        <w:jc w:val="both"/>
        <w:rPr>
          <w:rFonts w:cs="Arial"/>
          <w:sz w:val="30"/>
          <w:szCs w:val="30"/>
        </w:rPr>
      </w:pPr>
      <w:r w:rsidRPr="0023646C">
        <w:rPr>
          <w:rFonts w:cs="Arial"/>
          <w:sz w:val="30"/>
          <w:szCs w:val="30"/>
        </w:rPr>
        <w:t xml:space="preserve">The Board of Directors of NICO Holdings for </w:t>
      </w:r>
      <w:r w:rsidRPr="0023646C">
        <w:rPr>
          <w:rFonts w:cs="Times New Roman"/>
          <w:sz w:val="30"/>
          <w:szCs w:val="30"/>
        </w:rPr>
        <w:t xml:space="preserve"> the timely investment towards the education of the Malawian Youth. </w:t>
      </w:r>
      <w:r w:rsidRPr="0023646C">
        <w:rPr>
          <w:b/>
          <w:sz w:val="30"/>
          <w:szCs w:val="30"/>
        </w:rPr>
        <w:t xml:space="preserve">The University appreciates this investment towards the education of the students in our University. You support Government efforts through the Loans and Grants </w:t>
      </w:r>
      <w:r w:rsidR="0029378A" w:rsidRPr="0023646C">
        <w:rPr>
          <w:b/>
          <w:sz w:val="30"/>
          <w:szCs w:val="30"/>
        </w:rPr>
        <w:t>Board</w:t>
      </w:r>
      <w:r w:rsidRPr="0023646C">
        <w:rPr>
          <w:b/>
          <w:sz w:val="30"/>
          <w:szCs w:val="30"/>
        </w:rPr>
        <w:t>; there are more needy students that the Loans Board can</w:t>
      </w:r>
      <w:r w:rsidR="00122E02" w:rsidRPr="0023646C">
        <w:rPr>
          <w:b/>
          <w:sz w:val="30"/>
          <w:szCs w:val="30"/>
        </w:rPr>
        <w:t>not</w:t>
      </w:r>
      <w:r w:rsidRPr="0023646C">
        <w:rPr>
          <w:b/>
          <w:sz w:val="30"/>
          <w:szCs w:val="30"/>
        </w:rPr>
        <w:t xml:space="preserve"> cover</w:t>
      </w:r>
      <w:r w:rsidR="00122E02" w:rsidRPr="0023646C">
        <w:rPr>
          <w:b/>
          <w:sz w:val="30"/>
          <w:szCs w:val="30"/>
        </w:rPr>
        <w:t>/reach</w:t>
      </w:r>
      <w:r w:rsidRPr="0023646C">
        <w:rPr>
          <w:rFonts w:cs="Arial"/>
          <w:sz w:val="30"/>
          <w:szCs w:val="30"/>
        </w:rPr>
        <w:t>;</w:t>
      </w:r>
    </w:p>
    <w:p w:rsidR="00172331" w:rsidRPr="0023646C" w:rsidRDefault="00172331" w:rsidP="00122E02">
      <w:pPr>
        <w:pStyle w:val="ListParagraph"/>
        <w:numPr>
          <w:ilvl w:val="0"/>
          <w:numId w:val="11"/>
        </w:numPr>
        <w:spacing w:line="360" w:lineRule="auto"/>
        <w:jc w:val="both"/>
        <w:rPr>
          <w:rFonts w:cs="Times New Roman"/>
          <w:sz w:val="30"/>
          <w:szCs w:val="30"/>
        </w:rPr>
      </w:pPr>
      <w:r w:rsidRPr="0023646C">
        <w:rPr>
          <w:rFonts w:cs="Times New Roman"/>
          <w:sz w:val="30"/>
          <w:szCs w:val="30"/>
        </w:rPr>
        <w:t>The University Office and Colleges for identifying the needy students who are benefiting from this facility;</w:t>
      </w:r>
    </w:p>
    <w:p w:rsidR="00B23D94" w:rsidRPr="0023646C" w:rsidRDefault="00172331" w:rsidP="00122E02">
      <w:pPr>
        <w:pStyle w:val="ListParagraph"/>
        <w:numPr>
          <w:ilvl w:val="0"/>
          <w:numId w:val="11"/>
        </w:numPr>
        <w:spacing w:line="360" w:lineRule="auto"/>
        <w:jc w:val="both"/>
        <w:rPr>
          <w:sz w:val="30"/>
          <w:szCs w:val="30"/>
        </w:rPr>
      </w:pPr>
      <w:r w:rsidRPr="0023646C">
        <w:rPr>
          <w:rFonts w:cs="Arial"/>
          <w:sz w:val="30"/>
          <w:szCs w:val="30"/>
        </w:rPr>
        <w:t xml:space="preserve">The recipients for being shortlisted on the basis </w:t>
      </w:r>
      <w:r w:rsidR="0029378A" w:rsidRPr="0023646C">
        <w:rPr>
          <w:rFonts w:cs="Arial"/>
          <w:sz w:val="30"/>
          <w:szCs w:val="30"/>
        </w:rPr>
        <w:t>of excellent</w:t>
      </w:r>
      <w:r w:rsidRPr="0023646C">
        <w:rPr>
          <w:rFonts w:cs="Arial"/>
          <w:sz w:val="30"/>
          <w:szCs w:val="30"/>
        </w:rPr>
        <w:t xml:space="preserve"> </w:t>
      </w:r>
      <w:r w:rsidR="0029378A" w:rsidRPr="0023646C">
        <w:rPr>
          <w:rFonts w:cs="Arial"/>
          <w:sz w:val="30"/>
          <w:szCs w:val="30"/>
        </w:rPr>
        <w:t>and</w:t>
      </w:r>
      <w:r w:rsidR="000E1440">
        <w:rPr>
          <w:rFonts w:cs="Arial"/>
          <w:sz w:val="30"/>
          <w:szCs w:val="30"/>
        </w:rPr>
        <w:t>/</w:t>
      </w:r>
      <w:r w:rsidR="0029378A" w:rsidRPr="0023646C">
        <w:rPr>
          <w:rFonts w:cs="Arial"/>
          <w:sz w:val="30"/>
          <w:szCs w:val="30"/>
        </w:rPr>
        <w:t>or</w:t>
      </w:r>
      <w:r w:rsidRPr="0023646C">
        <w:rPr>
          <w:rFonts w:cs="Arial"/>
          <w:sz w:val="30"/>
          <w:szCs w:val="30"/>
        </w:rPr>
        <w:t xml:space="preserve"> promising performance</w:t>
      </w:r>
      <w:r w:rsidR="00B23D94" w:rsidRPr="0023646C">
        <w:rPr>
          <w:sz w:val="30"/>
          <w:szCs w:val="30"/>
        </w:rPr>
        <w:t>;</w:t>
      </w:r>
    </w:p>
    <w:p w:rsidR="00172331" w:rsidRPr="0023646C" w:rsidRDefault="0029378A" w:rsidP="00122E02">
      <w:pPr>
        <w:pStyle w:val="ListParagraph"/>
        <w:numPr>
          <w:ilvl w:val="0"/>
          <w:numId w:val="11"/>
        </w:numPr>
        <w:spacing w:after="0" w:line="360" w:lineRule="auto"/>
        <w:jc w:val="both"/>
        <w:rPr>
          <w:rFonts w:cs="Arial"/>
          <w:sz w:val="30"/>
          <w:szCs w:val="30"/>
        </w:rPr>
      </w:pPr>
      <w:r w:rsidRPr="0023646C">
        <w:rPr>
          <w:rFonts w:cs="Arial"/>
          <w:sz w:val="30"/>
          <w:szCs w:val="30"/>
        </w:rPr>
        <w:t>Colleagues</w:t>
      </w:r>
      <w:r w:rsidR="00172331" w:rsidRPr="0023646C">
        <w:rPr>
          <w:rFonts w:cs="Arial"/>
          <w:sz w:val="30"/>
          <w:szCs w:val="30"/>
        </w:rPr>
        <w:t xml:space="preserve"> in the University for providing the academic</w:t>
      </w:r>
      <w:r w:rsidRPr="0023646C">
        <w:rPr>
          <w:rFonts w:cs="Arial"/>
          <w:sz w:val="30"/>
          <w:szCs w:val="30"/>
        </w:rPr>
        <w:t xml:space="preserve"> and administrative</w:t>
      </w:r>
      <w:r w:rsidR="00172331" w:rsidRPr="0023646C">
        <w:rPr>
          <w:rFonts w:cs="Arial"/>
          <w:sz w:val="30"/>
          <w:szCs w:val="30"/>
        </w:rPr>
        <w:t xml:space="preserve"> support and mentorship </w:t>
      </w:r>
      <w:r w:rsidR="00122E02" w:rsidRPr="0023646C">
        <w:rPr>
          <w:rFonts w:cs="Arial"/>
          <w:sz w:val="30"/>
          <w:szCs w:val="30"/>
        </w:rPr>
        <w:t>to the students</w:t>
      </w:r>
      <w:r w:rsidR="005556AA">
        <w:rPr>
          <w:rFonts w:cs="Arial"/>
          <w:sz w:val="30"/>
          <w:szCs w:val="30"/>
        </w:rPr>
        <w:t>;</w:t>
      </w:r>
      <w:r w:rsidR="00172331" w:rsidRPr="0023646C">
        <w:rPr>
          <w:rFonts w:cs="Arial"/>
          <w:sz w:val="30"/>
          <w:szCs w:val="30"/>
        </w:rPr>
        <w:t xml:space="preserve"> </w:t>
      </w:r>
    </w:p>
    <w:p w:rsidR="00172331" w:rsidRPr="0023646C" w:rsidRDefault="00172331" w:rsidP="00122E02">
      <w:pPr>
        <w:pStyle w:val="ListParagraph"/>
        <w:numPr>
          <w:ilvl w:val="0"/>
          <w:numId w:val="11"/>
        </w:numPr>
        <w:spacing w:line="360" w:lineRule="auto"/>
        <w:jc w:val="both"/>
        <w:rPr>
          <w:rFonts w:cs="Times New Roman"/>
          <w:sz w:val="30"/>
          <w:szCs w:val="30"/>
        </w:rPr>
      </w:pPr>
      <w:r w:rsidRPr="0023646C">
        <w:rPr>
          <w:rFonts w:cs="Arial"/>
          <w:sz w:val="30"/>
          <w:szCs w:val="30"/>
        </w:rPr>
        <w:t xml:space="preserve">My colleagues at the University Office and Colleges for co-organizing, </w:t>
      </w:r>
      <w:r w:rsidRPr="0023646C">
        <w:rPr>
          <w:rFonts w:cs="Times New Roman"/>
          <w:sz w:val="30"/>
          <w:szCs w:val="30"/>
        </w:rPr>
        <w:t xml:space="preserve">and </w:t>
      </w:r>
    </w:p>
    <w:p w:rsidR="00172331" w:rsidRPr="0023646C" w:rsidRDefault="00172331" w:rsidP="00122E02">
      <w:pPr>
        <w:pStyle w:val="ListParagraph"/>
        <w:numPr>
          <w:ilvl w:val="0"/>
          <w:numId w:val="11"/>
        </w:numPr>
        <w:spacing w:line="360" w:lineRule="auto"/>
        <w:jc w:val="both"/>
        <w:rPr>
          <w:rFonts w:cs="Times New Roman"/>
          <w:sz w:val="30"/>
          <w:szCs w:val="30"/>
        </w:rPr>
      </w:pPr>
      <w:r w:rsidRPr="0023646C">
        <w:rPr>
          <w:rFonts w:cs="Times New Roman"/>
          <w:sz w:val="30"/>
          <w:szCs w:val="30"/>
        </w:rPr>
        <w:t xml:space="preserve">All for coming, </w:t>
      </w:r>
      <w:r w:rsidR="0029378A" w:rsidRPr="0023646C">
        <w:rPr>
          <w:rFonts w:cs="Times New Roman"/>
          <w:sz w:val="30"/>
          <w:szCs w:val="30"/>
        </w:rPr>
        <w:t>patronizing this event</w:t>
      </w:r>
      <w:r w:rsidRPr="0023646C">
        <w:rPr>
          <w:rFonts w:cs="Times New Roman"/>
          <w:sz w:val="30"/>
          <w:szCs w:val="30"/>
        </w:rPr>
        <w:t xml:space="preserve"> and your attention</w:t>
      </w:r>
      <w:r w:rsidR="00B204E9" w:rsidRPr="0023646C">
        <w:rPr>
          <w:rFonts w:cs="Times New Roman"/>
          <w:sz w:val="30"/>
          <w:szCs w:val="30"/>
        </w:rPr>
        <w:t>.</w:t>
      </w:r>
    </w:p>
    <w:p w:rsidR="00122E02" w:rsidRPr="0023646C" w:rsidRDefault="00122E02" w:rsidP="005556AA">
      <w:pPr>
        <w:spacing w:line="360" w:lineRule="auto"/>
        <w:jc w:val="both"/>
        <w:rPr>
          <w:rFonts w:cs="Times New Roman"/>
          <w:b/>
          <w:i/>
          <w:sz w:val="30"/>
          <w:szCs w:val="30"/>
        </w:rPr>
      </w:pPr>
      <w:r w:rsidRPr="0023646C">
        <w:rPr>
          <w:rFonts w:cs="Times New Roman"/>
          <w:b/>
          <w:i/>
          <w:sz w:val="30"/>
          <w:szCs w:val="30"/>
        </w:rPr>
        <w:t>IT IS THEREFORE A GREAT PLEASURE TO SIGN THE MEMORANDUM OF AGREEMENT BETWEEN OUR TWO INSTITUTIONS TODAY, THE 14</w:t>
      </w:r>
      <w:r w:rsidRPr="0023646C">
        <w:rPr>
          <w:rFonts w:cs="Times New Roman"/>
          <w:b/>
          <w:i/>
          <w:sz w:val="30"/>
          <w:szCs w:val="30"/>
          <w:vertAlign w:val="superscript"/>
        </w:rPr>
        <w:t>TH</w:t>
      </w:r>
      <w:r w:rsidRPr="0023646C">
        <w:rPr>
          <w:rFonts w:cs="Times New Roman"/>
          <w:b/>
          <w:i/>
          <w:sz w:val="30"/>
          <w:szCs w:val="30"/>
        </w:rPr>
        <w:t xml:space="preserve"> OF DECEMBER, 2018</w:t>
      </w:r>
    </w:p>
    <w:p w:rsidR="008853D4" w:rsidRPr="0023646C" w:rsidRDefault="005556AA" w:rsidP="005556AA">
      <w:pPr>
        <w:spacing w:line="360" w:lineRule="auto"/>
        <w:jc w:val="both"/>
        <w:rPr>
          <w:rFonts w:cs="Times New Roman"/>
          <w:b/>
          <w:sz w:val="30"/>
          <w:szCs w:val="30"/>
        </w:rPr>
      </w:pPr>
      <w:r w:rsidRPr="0023646C">
        <w:rPr>
          <w:rFonts w:cs="Times New Roman"/>
          <w:b/>
          <w:sz w:val="30"/>
          <w:szCs w:val="30"/>
        </w:rPr>
        <w:t>LET ME WISH YOU A MERRY CHRISTMAS AND PROSPEROUS NEW YEAR!!!</w:t>
      </w:r>
    </w:p>
    <w:p w:rsidR="00122E02" w:rsidRPr="0023646C" w:rsidRDefault="00122E02" w:rsidP="005556AA">
      <w:pPr>
        <w:jc w:val="both"/>
        <w:rPr>
          <w:rFonts w:cs="Times New Roman"/>
          <w:b/>
          <w:sz w:val="30"/>
          <w:szCs w:val="30"/>
        </w:rPr>
      </w:pPr>
    </w:p>
    <w:p w:rsidR="00122E02" w:rsidRPr="0023646C" w:rsidRDefault="00F92176" w:rsidP="005556AA">
      <w:pPr>
        <w:jc w:val="both"/>
        <w:rPr>
          <w:rFonts w:cs="Times New Roman"/>
          <w:b/>
          <w:sz w:val="30"/>
          <w:szCs w:val="30"/>
        </w:rPr>
      </w:pPr>
      <w:r w:rsidRPr="0023646C">
        <w:rPr>
          <w:rFonts w:cs="Arial"/>
          <w:b/>
          <w:sz w:val="30"/>
          <w:szCs w:val="30"/>
        </w:rPr>
        <w:lastRenderedPageBreak/>
        <w:t>I THANK YOU ALL FOR YOUR ATTENTION, LET YS ALL ENJOY THE FUNCTION. MAY GOD BLESS US ALL</w:t>
      </w:r>
      <w:r w:rsidR="00122E02" w:rsidRPr="0023646C">
        <w:rPr>
          <w:rFonts w:cs="Times New Roman"/>
          <w:b/>
          <w:sz w:val="30"/>
          <w:szCs w:val="30"/>
        </w:rPr>
        <w:t xml:space="preserve"> </w:t>
      </w:r>
    </w:p>
    <w:p w:rsidR="00122E02" w:rsidRPr="0023646C" w:rsidRDefault="00122E02" w:rsidP="005556AA">
      <w:pPr>
        <w:jc w:val="both"/>
        <w:rPr>
          <w:rFonts w:cs="Times New Roman"/>
          <w:b/>
          <w:sz w:val="30"/>
          <w:szCs w:val="30"/>
        </w:rPr>
      </w:pPr>
    </w:p>
    <w:p w:rsidR="00F92176" w:rsidRDefault="00122E02" w:rsidP="005556AA">
      <w:pPr>
        <w:jc w:val="both"/>
        <w:rPr>
          <w:rFonts w:cs="Times New Roman"/>
          <w:b/>
          <w:sz w:val="30"/>
          <w:szCs w:val="30"/>
        </w:rPr>
      </w:pPr>
      <w:r w:rsidRPr="0023646C">
        <w:rPr>
          <w:rFonts w:cs="Times New Roman"/>
          <w:b/>
          <w:sz w:val="30"/>
          <w:szCs w:val="30"/>
        </w:rPr>
        <w:t>MAY GOD BLESS UNIVERSITY OF MALAWI, NICO HOLDINGS AND MOTHER, MALAWI</w:t>
      </w:r>
    </w:p>
    <w:p w:rsidR="0023646C" w:rsidRDefault="0023646C" w:rsidP="00122E02">
      <w:pPr>
        <w:rPr>
          <w:rFonts w:cs="Times New Roman"/>
          <w:b/>
          <w:sz w:val="30"/>
          <w:szCs w:val="30"/>
        </w:rPr>
      </w:pPr>
    </w:p>
    <w:p w:rsidR="0023646C" w:rsidRDefault="0023646C" w:rsidP="00122E02">
      <w:pPr>
        <w:rPr>
          <w:rFonts w:cs="Times New Roman"/>
          <w:b/>
          <w:sz w:val="30"/>
          <w:szCs w:val="30"/>
        </w:rPr>
      </w:pPr>
    </w:p>
    <w:p w:rsidR="0023646C" w:rsidRPr="0023646C" w:rsidRDefault="0023646C" w:rsidP="0023646C">
      <w:pPr>
        <w:jc w:val="center"/>
        <w:rPr>
          <w:rFonts w:cs="Times New Roman"/>
          <w:sz w:val="30"/>
          <w:szCs w:val="30"/>
        </w:rPr>
      </w:pPr>
      <w:r>
        <w:rPr>
          <w:rFonts w:cs="Times New Roman"/>
          <w:b/>
          <w:sz w:val="30"/>
          <w:szCs w:val="30"/>
        </w:rPr>
        <w:t>____________________</w:t>
      </w:r>
    </w:p>
    <w:sectPr w:rsidR="0023646C" w:rsidRPr="0023646C" w:rsidSect="00B928E9">
      <w:footerReference w:type="default" r:id="rId8"/>
      <w:pgSz w:w="12240" w:h="15840" w:code="1"/>
      <w:pgMar w:top="1134" w:right="878" w:bottom="851" w:left="993" w:header="720" w:footer="18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41C" w:rsidRDefault="004E241C" w:rsidP="008615EE">
      <w:pPr>
        <w:spacing w:after="0" w:line="240" w:lineRule="auto"/>
      </w:pPr>
      <w:r>
        <w:separator/>
      </w:r>
    </w:p>
  </w:endnote>
  <w:endnote w:type="continuationSeparator" w:id="0">
    <w:p w:rsidR="004E241C" w:rsidRDefault="004E241C" w:rsidP="00861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291176"/>
      <w:docPartObj>
        <w:docPartGallery w:val="Page Numbers (Bottom of Page)"/>
        <w:docPartUnique/>
      </w:docPartObj>
    </w:sdtPr>
    <w:sdtEndPr>
      <w:rPr>
        <w:noProof/>
      </w:rPr>
    </w:sdtEndPr>
    <w:sdtContent>
      <w:p w:rsidR="008615EE" w:rsidRDefault="008615EE">
        <w:pPr>
          <w:pStyle w:val="Footer"/>
          <w:jc w:val="center"/>
        </w:pPr>
        <w:r>
          <w:fldChar w:fldCharType="begin"/>
        </w:r>
        <w:r>
          <w:instrText xml:space="preserve"> PAGE   \* MERGEFORMAT </w:instrText>
        </w:r>
        <w:r>
          <w:fldChar w:fldCharType="separate"/>
        </w:r>
        <w:r w:rsidR="00820DE5">
          <w:rPr>
            <w:noProof/>
          </w:rPr>
          <w:t>1</w:t>
        </w:r>
        <w:r>
          <w:rPr>
            <w:noProof/>
          </w:rPr>
          <w:fldChar w:fldCharType="end"/>
        </w:r>
      </w:p>
    </w:sdtContent>
  </w:sdt>
  <w:p w:rsidR="008615EE" w:rsidRDefault="008615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41C" w:rsidRDefault="004E241C" w:rsidP="008615EE">
      <w:pPr>
        <w:spacing w:after="0" w:line="240" w:lineRule="auto"/>
      </w:pPr>
      <w:r>
        <w:separator/>
      </w:r>
    </w:p>
  </w:footnote>
  <w:footnote w:type="continuationSeparator" w:id="0">
    <w:p w:rsidR="004E241C" w:rsidRDefault="004E241C" w:rsidP="008615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B7C0C"/>
    <w:multiLevelType w:val="hybridMultilevel"/>
    <w:tmpl w:val="6C3A79D2"/>
    <w:lvl w:ilvl="0" w:tplc="9F9CAC38">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7E2388"/>
    <w:multiLevelType w:val="hybridMultilevel"/>
    <w:tmpl w:val="87C4DA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950165"/>
    <w:multiLevelType w:val="hybridMultilevel"/>
    <w:tmpl w:val="7C3474A2"/>
    <w:lvl w:ilvl="0" w:tplc="DE0CF8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E26A3B"/>
    <w:multiLevelType w:val="hybridMultilevel"/>
    <w:tmpl w:val="6D00FA9C"/>
    <w:lvl w:ilvl="0" w:tplc="DE0CF8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844762"/>
    <w:multiLevelType w:val="hybridMultilevel"/>
    <w:tmpl w:val="48F8BBFA"/>
    <w:lvl w:ilvl="0" w:tplc="4A88DAB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045539"/>
    <w:multiLevelType w:val="hybridMultilevel"/>
    <w:tmpl w:val="B8AAD274"/>
    <w:lvl w:ilvl="0" w:tplc="DE0CF8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383D40"/>
    <w:multiLevelType w:val="hybridMultilevel"/>
    <w:tmpl w:val="474A3C60"/>
    <w:lvl w:ilvl="0" w:tplc="4A88DAB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1BF4635"/>
    <w:multiLevelType w:val="hybridMultilevel"/>
    <w:tmpl w:val="A9B624C0"/>
    <w:lvl w:ilvl="0" w:tplc="4A88DAB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CB3708A"/>
    <w:multiLevelType w:val="hybridMultilevel"/>
    <w:tmpl w:val="48182B1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B02115"/>
    <w:multiLevelType w:val="hybridMultilevel"/>
    <w:tmpl w:val="F88A907C"/>
    <w:lvl w:ilvl="0" w:tplc="DE0CF8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E3B66DF"/>
    <w:multiLevelType w:val="hybridMultilevel"/>
    <w:tmpl w:val="959CEDEA"/>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
  </w:num>
  <w:num w:numId="5">
    <w:abstractNumId w:val="2"/>
  </w:num>
  <w:num w:numId="6">
    <w:abstractNumId w:val="8"/>
  </w:num>
  <w:num w:numId="7">
    <w:abstractNumId w:val="10"/>
  </w:num>
  <w:num w:numId="8">
    <w:abstractNumId w:val="5"/>
  </w:num>
  <w:num w:numId="9">
    <w:abstractNumId w:val="7"/>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D12"/>
    <w:rsid w:val="00040E72"/>
    <w:rsid w:val="000E1440"/>
    <w:rsid w:val="00106988"/>
    <w:rsid w:val="001135C6"/>
    <w:rsid w:val="00122E02"/>
    <w:rsid w:val="00167701"/>
    <w:rsid w:val="00172331"/>
    <w:rsid w:val="001B11AC"/>
    <w:rsid w:val="001D426D"/>
    <w:rsid w:val="00226F1E"/>
    <w:rsid w:val="0023646C"/>
    <w:rsid w:val="002454AA"/>
    <w:rsid w:val="0029378A"/>
    <w:rsid w:val="00366C74"/>
    <w:rsid w:val="0037587F"/>
    <w:rsid w:val="003775EE"/>
    <w:rsid w:val="00380D12"/>
    <w:rsid w:val="0038458B"/>
    <w:rsid w:val="00397E39"/>
    <w:rsid w:val="00415FB0"/>
    <w:rsid w:val="004E241C"/>
    <w:rsid w:val="005556AA"/>
    <w:rsid w:val="00557D87"/>
    <w:rsid w:val="005B5679"/>
    <w:rsid w:val="005F7534"/>
    <w:rsid w:val="00601AA0"/>
    <w:rsid w:val="0062745C"/>
    <w:rsid w:val="006F5F5F"/>
    <w:rsid w:val="00787170"/>
    <w:rsid w:val="00820DE5"/>
    <w:rsid w:val="008615EE"/>
    <w:rsid w:val="008853D4"/>
    <w:rsid w:val="00A048AF"/>
    <w:rsid w:val="00A34DA7"/>
    <w:rsid w:val="00A478F7"/>
    <w:rsid w:val="00B204E9"/>
    <w:rsid w:val="00B23D94"/>
    <w:rsid w:val="00B928E9"/>
    <w:rsid w:val="00BB1F71"/>
    <w:rsid w:val="00C61079"/>
    <w:rsid w:val="00D25DEF"/>
    <w:rsid w:val="00DB3917"/>
    <w:rsid w:val="00DB710D"/>
    <w:rsid w:val="00E30BFE"/>
    <w:rsid w:val="00E5113F"/>
    <w:rsid w:val="00F73861"/>
    <w:rsid w:val="00F92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C61CE5-BE70-4ACB-85BE-1A93EA11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853D4"/>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3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917"/>
    <w:rPr>
      <w:rFonts w:ascii="Tahoma" w:hAnsi="Tahoma" w:cs="Tahoma"/>
      <w:sz w:val="16"/>
      <w:szCs w:val="16"/>
    </w:rPr>
  </w:style>
  <w:style w:type="paragraph" w:styleId="ListParagraph">
    <w:name w:val="List Paragraph"/>
    <w:basedOn w:val="Normal"/>
    <w:uiPriority w:val="34"/>
    <w:qFormat/>
    <w:rsid w:val="00A34DA7"/>
    <w:pPr>
      <w:ind w:left="720"/>
      <w:contextualSpacing/>
    </w:pPr>
  </w:style>
  <w:style w:type="character" w:customStyle="1" w:styleId="Heading1Char">
    <w:name w:val="Heading 1 Char"/>
    <w:basedOn w:val="DefaultParagraphFont"/>
    <w:link w:val="Heading1"/>
    <w:uiPriority w:val="9"/>
    <w:rsid w:val="008853D4"/>
    <w:rPr>
      <w:rFonts w:ascii="Times New Roman" w:eastAsia="Times New Roman" w:hAnsi="Times New Roman" w:cs="Times New Roman"/>
      <w:b/>
      <w:bCs/>
      <w:kern w:val="36"/>
      <w:sz w:val="48"/>
      <w:szCs w:val="48"/>
      <w:lang w:val="en-GB" w:eastAsia="en-GB"/>
    </w:rPr>
  </w:style>
  <w:style w:type="character" w:styleId="Hyperlink">
    <w:name w:val="Hyperlink"/>
    <w:basedOn w:val="DefaultParagraphFont"/>
    <w:uiPriority w:val="99"/>
    <w:semiHidden/>
    <w:unhideWhenUsed/>
    <w:rsid w:val="008853D4"/>
    <w:rPr>
      <w:color w:val="0000FF"/>
      <w:u w:val="single"/>
    </w:rPr>
  </w:style>
  <w:style w:type="character" w:customStyle="1" w:styleId="smtext1">
    <w:name w:val="smtext1"/>
    <w:basedOn w:val="DefaultParagraphFont"/>
    <w:rsid w:val="008853D4"/>
    <w:rPr>
      <w:rFonts w:ascii="Verdana" w:hAnsi="Verdana" w:hint="default"/>
      <w:strike w:val="0"/>
      <w:dstrike w:val="0"/>
      <w:color w:val="232323"/>
      <w:sz w:val="20"/>
      <w:szCs w:val="20"/>
      <w:u w:val="none"/>
      <w:effect w:val="none"/>
    </w:rPr>
  </w:style>
  <w:style w:type="paragraph" w:styleId="Header">
    <w:name w:val="header"/>
    <w:basedOn w:val="Normal"/>
    <w:link w:val="HeaderChar"/>
    <w:uiPriority w:val="99"/>
    <w:unhideWhenUsed/>
    <w:rsid w:val="008615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15EE"/>
  </w:style>
  <w:style w:type="paragraph" w:styleId="Footer">
    <w:name w:val="footer"/>
    <w:basedOn w:val="Normal"/>
    <w:link w:val="FooterChar"/>
    <w:uiPriority w:val="99"/>
    <w:unhideWhenUsed/>
    <w:rsid w:val="008615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1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817973">
      <w:bodyDiv w:val="1"/>
      <w:marLeft w:val="0"/>
      <w:marRight w:val="0"/>
      <w:marTop w:val="0"/>
      <w:marBottom w:val="0"/>
      <w:divBdr>
        <w:top w:val="none" w:sz="0" w:space="0" w:color="auto"/>
        <w:left w:val="none" w:sz="0" w:space="0" w:color="auto"/>
        <w:bottom w:val="none" w:sz="0" w:space="0" w:color="auto"/>
        <w:right w:val="none" w:sz="0" w:space="0" w:color="auto"/>
      </w:divBdr>
      <w:divsChild>
        <w:div w:id="1965577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daston SIKWESE</dc:creator>
  <cp:lastModifiedBy>Windows User</cp:lastModifiedBy>
  <cp:revision>2</cp:revision>
  <cp:lastPrinted>2018-12-14T08:38:00Z</cp:lastPrinted>
  <dcterms:created xsi:type="dcterms:W3CDTF">2018-12-14T13:01:00Z</dcterms:created>
  <dcterms:modified xsi:type="dcterms:W3CDTF">2018-12-14T13:01:00Z</dcterms:modified>
</cp:coreProperties>
</file>